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6E123">
      <w:pPr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附件4</w:t>
      </w:r>
      <w:bookmarkStart w:id="0" w:name="_GoBack"/>
      <w:bookmarkEnd w:id="0"/>
    </w:p>
    <w:p w14:paraId="49D91787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广东梅州职业技术学院学术委员会委员推荐人选汇总表</w:t>
      </w:r>
    </w:p>
    <w:p w14:paraId="7326E10A">
      <w:pP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 xml:space="preserve">  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 xml:space="preserve">推荐单位：                      填报人：                         日期：    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34"/>
        <w:gridCol w:w="1560"/>
        <w:gridCol w:w="2409"/>
        <w:gridCol w:w="2268"/>
        <w:gridCol w:w="4256"/>
      </w:tblGrid>
      <w:tr w14:paraId="42BE7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96" w:type="dxa"/>
            <w:vAlign w:val="center"/>
          </w:tcPr>
          <w:p w14:paraId="4EF972A8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14:paraId="52B06747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60" w:type="dxa"/>
            <w:vAlign w:val="center"/>
          </w:tcPr>
          <w:p w14:paraId="5476FD3D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409" w:type="dxa"/>
            <w:vAlign w:val="center"/>
          </w:tcPr>
          <w:p w14:paraId="73DDDCF5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专业技术职称</w:t>
            </w:r>
          </w:p>
        </w:tc>
        <w:tc>
          <w:tcPr>
            <w:tcW w:w="2268" w:type="dxa"/>
            <w:vAlign w:val="center"/>
          </w:tcPr>
          <w:p w14:paraId="21728E01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学科领域</w:t>
            </w:r>
          </w:p>
        </w:tc>
        <w:tc>
          <w:tcPr>
            <w:tcW w:w="4256" w:type="dxa"/>
            <w:vAlign w:val="center"/>
          </w:tcPr>
          <w:p w14:paraId="59A7C4FE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推荐理由（学术成就）</w:t>
            </w:r>
          </w:p>
        </w:tc>
      </w:tr>
      <w:tr w14:paraId="6A931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96" w:type="dxa"/>
            <w:vAlign w:val="center"/>
          </w:tcPr>
          <w:p w14:paraId="683E2A40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3E7CA8B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E52028C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0B389CB7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5E0C285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4256" w:type="dxa"/>
            <w:vAlign w:val="center"/>
          </w:tcPr>
          <w:p w14:paraId="0A3173C2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71F5A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96" w:type="dxa"/>
            <w:vAlign w:val="center"/>
          </w:tcPr>
          <w:p w14:paraId="5A4825D6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CE0643A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771C49C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2906FB6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A1A6731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4256" w:type="dxa"/>
            <w:vAlign w:val="center"/>
          </w:tcPr>
          <w:p w14:paraId="7E6166C6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1180B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96" w:type="dxa"/>
            <w:vAlign w:val="center"/>
          </w:tcPr>
          <w:p w14:paraId="28A2B28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4A8A6D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516256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4DA4E3D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9C479C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256" w:type="dxa"/>
            <w:vAlign w:val="center"/>
          </w:tcPr>
          <w:p w14:paraId="08A5A15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0C7B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96" w:type="dxa"/>
            <w:vAlign w:val="center"/>
          </w:tcPr>
          <w:p w14:paraId="47DED48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A8BE68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417BEA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4DFAF9C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04DBFD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256" w:type="dxa"/>
            <w:vAlign w:val="center"/>
          </w:tcPr>
          <w:p w14:paraId="31C5151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5453402F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BF849112-5D1D-43FF-9F31-1074C7A361DB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426C7CE-8519-459E-A078-C772C7CC6B76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049CE05-F741-4BDE-87EB-44CAB3157E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79"/>
    <w:rsid w:val="00202613"/>
    <w:rsid w:val="00501879"/>
    <w:rsid w:val="00680A32"/>
    <w:rsid w:val="007175CB"/>
    <w:rsid w:val="00746BCC"/>
    <w:rsid w:val="007D45AB"/>
    <w:rsid w:val="00A65ABD"/>
    <w:rsid w:val="00CC4A59"/>
    <w:rsid w:val="2B73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1</Lines>
  <Paragraphs>1</Paragraphs>
  <TotalTime>15</TotalTime>
  <ScaleCrop>false</ScaleCrop>
  <LinksUpToDate>false</LinksUpToDate>
  <CharactersWithSpaces>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2025-03-21T00:06:00Z</dcterms:created>
  <dc:creator>lenovo</dc:creator>
  <cp:lastModifiedBy>☆Jewel☆</cp:lastModifiedBy>
  <dcterms:modified xsi:type="dcterms:W3CDTF">2025-03-21T01:56:57Z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eyJoZGlkIjoiYTJkZjliZGI5N2QxODJkMzExODFmMDAyZTQ1ODMzNDAiLCJ1c2VySWQiOiIzMTMyNDU4NzkifQ==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71D260F1A9934F5285193EDC43B447FE_12</vt:lpwstr>
  </property>
</Properties>
</file>